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323B" w14:textId="77777777" w:rsidR="00352D6D" w:rsidRDefault="00C74283" w:rsidP="00352D6D">
      <w:pPr>
        <w:pStyle w:val="Encabezado"/>
        <w:jc w:val="center"/>
        <w:rPr>
          <w:b/>
          <w:sz w:val="36"/>
          <w:szCs w:val="36"/>
        </w:rPr>
      </w:pPr>
      <w:r w:rsidRPr="00352D6D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42D948DF" wp14:editId="2BB7603C">
            <wp:simplePos x="0" y="0"/>
            <wp:positionH relativeFrom="column">
              <wp:posOffset>-70485</wp:posOffset>
            </wp:positionH>
            <wp:positionV relativeFrom="paragraph">
              <wp:posOffset>-166370</wp:posOffset>
            </wp:positionV>
            <wp:extent cx="732790" cy="829574"/>
            <wp:effectExtent l="0" t="0" r="0" b="0"/>
            <wp:wrapNone/>
            <wp:docPr id="4" name="Imagen 1" descr="http://portal.munilosolivos.gob.pe/muni1/images/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munilosolivos.gob.pe/muni1/images/logo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9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2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D6D">
        <w:rPr>
          <w:b/>
          <w:sz w:val="36"/>
          <w:szCs w:val="36"/>
        </w:rPr>
        <w:t>MUNICIPALIDAD</w:t>
      </w:r>
      <w:r w:rsidR="00352D6D" w:rsidRPr="00352D6D">
        <w:rPr>
          <w:b/>
          <w:sz w:val="36"/>
          <w:szCs w:val="36"/>
        </w:rPr>
        <w:t xml:space="preserve"> </w:t>
      </w:r>
      <w:r w:rsidRPr="00352D6D">
        <w:rPr>
          <w:b/>
          <w:sz w:val="36"/>
          <w:szCs w:val="36"/>
        </w:rPr>
        <w:t>DISTRITAL DE</w:t>
      </w:r>
      <w:r w:rsidR="00352D6D">
        <w:rPr>
          <w:b/>
          <w:sz w:val="36"/>
          <w:szCs w:val="36"/>
        </w:rPr>
        <w:t xml:space="preserve"> </w:t>
      </w:r>
    </w:p>
    <w:p w14:paraId="53A1CC37" w14:textId="0AD73364" w:rsidR="00C74283" w:rsidRPr="00352D6D" w:rsidRDefault="00C74283" w:rsidP="00352D6D">
      <w:pPr>
        <w:pStyle w:val="Encabezado"/>
        <w:jc w:val="center"/>
        <w:rPr>
          <w:b/>
          <w:sz w:val="36"/>
          <w:szCs w:val="36"/>
        </w:rPr>
      </w:pPr>
      <w:r w:rsidRPr="00352D6D">
        <w:rPr>
          <w:b/>
          <w:sz w:val="36"/>
          <w:szCs w:val="36"/>
        </w:rPr>
        <w:t>LOS OLIVOS</w:t>
      </w:r>
      <w:bookmarkStart w:id="0" w:name="_GoBack"/>
      <w:bookmarkEnd w:id="0"/>
    </w:p>
    <w:p w14:paraId="7046CC7D" w14:textId="77777777" w:rsidR="00C74283" w:rsidRDefault="00C74283" w:rsidP="00F11E39">
      <w:pPr>
        <w:jc w:val="both"/>
        <w:rPr>
          <w:b/>
          <w:sz w:val="32"/>
          <w:szCs w:val="32"/>
          <w:u w:val="single"/>
          <w:lang w:val="es-ES"/>
        </w:rPr>
      </w:pPr>
    </w:p>
    <w:p w14:paraId="671FD284" w14:textId="77777777" w:rsidR="00C74283" w:rsidRDefault="00C74283" w:rsidP="00500535">
      <w:pPr>
        <w:jc w:val="center"/>
        <w:rPr>
          <w:b/>
          <w:sz w:val="32"/>
          <w:szCs w:val="32"/>
          <w:u w:val="single"/>
          <w:lang w:val="es-ES"/>
        </w:rPr>
      </w:pPr>
    </w:p>
    <w:p w14:paraId="5B06CAAF" w14:textId="77777777" w:rsidR="00C10F64" w:rsidRDefault="00500535" w:rsidP="00500535">
      <w:pPr>
        <w:jc w:val="center"/>
        <w:rPr>
          <w:b/>
          <w:sz w:val="32"/>
          <w:szCs w:val="32"/>
          <w:u w:val="single"/>
          <w:lang w:val="es-ES"/>
        </w:rPr>
      </w:pPr>
      <w:r w:rsidRPr="00500535">
        <w:rPr>
          <w:b/>
          <w:sz w:val="32"/>
          <w:szCs w:val="32"/>
          <w:u w:val="single"/>
          <w:lang w:val="es-ES"/>
        </w:rPr>
        <w:t>COMUNICADO</w:t>
      </w:r>
    </w:p>
    <w:p w14:paraId="2E9A7C3C" w14:textId="77777777" w:rsidR="00500535" w:rsidRDefault="00500535" w:rsidP="00500535">
      <w:pPr>
        <w:jc w:val="center"/>
        <w:rPr>
          <w:b/>
          <w:sz w:val="32"/>
          <w:szCs w:val="32"/>
          <w:u w:val="single"/>
          <w:lang w:val="es-ES"/>
        </w:rPr>
      </w:pPr>
    </w:p>
    <w:p w14:paraId="779CC968" w14:textId="77777777" w:rsidR="00500535" w:rsidRDefault="00500535" w:rsidP="00500535">
      <w:pPr>
        <w:rPr>
          <w:b/>
          <w:sz w:val="32"/>
          <w:szCs w:val="32"/>
          <w:u w:val="single"/>
          <w:lang w:val="es-ES"/>
        </w:rPr>
      </w:pPr>
    </w:p>
    <w:p w14:paraId="54E7A326" w14:textId="77777777" w:rsidR="00500535" w:rsidRPr="00500535" w:rsidRDefault="00500535" w:rsidP="00030858">
      <w:pPr>
        <w:jc w:val="both"/>
        <w:rPr>
          <w:sz w:val="32"/>
          <w:szCs w:val="32"/>
          <w:lang w:val="es-ES"/>
        </w:rPr>
      </w:pPr>
      <w:r w:rsidRPr="00500535">
        <w:rPr>
          <w:sz w:val="32"/>
          <w:szCs w:val="32"/>
          <w:lang w:val="es-ES"/>
        </w:rPr>
        <w:t>Por medio del presente, se comunica a los postulantes de las Convocatorias Administrativa de Servicios – CAS la suspensión de los procesos 04-2020/MDLO y 05-2020/MDLO respectivamente, por la publicación del Decreto Supremo Nª 044-2020-PCM, que declara el estado de emergencia a Nivel Nacional por un plazo de quince (15) días calendarios.</w:t>
      </w:r>
    </w:p>
    <w:p w14:paraId="556AD91F" w14:textId="77777777" w:rsidR="00500535" w:rsidRPr="00500535" w:rsidRDefault="00500535" w:rsidP="00030858">
      <w:pPr>
        <w:jc w:val="both"/>
        <w:rPr>
          <w:sz w:val="32"/>
          <w:szCs w:val="32"/>
          <w:lang w:val="es-ES"/>
        </w:rPr>
      </w:pPr>
    </w:p>
    <w:p w14:paraId="7F185ED0" w14:textId="77777777" w:rsidR="00500535" w:rsidRPr="00500535" w:rsidRDefault="00500535" w:rsidP="00030858">
      <w:pPr>
        <w:jc w:val="both"/>
        <w:rPr>
          <w:sz w:val="32"/>
          <w:szCs w:val="32"/>
          <w:lang w:val="es-ES"/>
        </w:rPr>
      </w:pPr>
      <w:r w:rsidRPr="00500535">
        <w:rPr>
          <w:sz w:val="32"/>
          <w:szCs w:val="32"/>
          <w:lang w:val="es-ES"/>
        </w:rPr>
        <w:t>El nuevo cronograma será comunicado oportunamente.</w:t>
      </w:r>
    </w:p>
    <w:p w14:paraId="64FA489F" w14:textId="77777777" w:rsidR="00500535" w:rsidRPr="00500535" w:rsidRDefault="00500535" w:rsidP="00500535">
      <w:pPr>
        <w:rPr>
          <w:sz w:val="32"/>
          <w:szCs w:val="32"/>
          <w:lang w:val="es-ES"/>
        </w:rPr>
      </w:pPr>
    </w:p>
    <w:p w14:paraId="70C0EDBA" w14:textId="77777777" w:rsidR="00500535" w:rsidRDefault="00500535" w:rsidP="00500535">
      <w:pPr>
        <w:rPr>
          <w:b/>
          <w:sz w:val="32"/>
          <w:szCs w:val="32"/>
          <w:u w:val="single"/>
          <w:lang w:val="es-ES"/>
        </w:rPr>
      </w:pPr>
    </w:p>
    <w:p w14:paraId="346CDCFA" w14:textId="77777777" w:rsidR="00500535" w:rsidRDefault="00500535" w:rsidP="00500535">
      <w:pPr>
        <w:rPr>
          <w:b/>
          <w:sz w:val="32"/>
          <w:szCs w:val="32"/>
          <w:u w:val="single"/>
          <w:lang w:val="es-ES"/>
        </w:rPr>
      </w:pPr>
    </w:p>
    <w:p w14:paraId="4F662595" w14:textId="7436391F" w:rsidR="00500535" w:rsidRPr="00500535" w:rsidRDefault="00030858" w:rsidP="00500535">
      <w:pPr>
        <w:jc w:val="right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Los Olivos, 16</w:t>
      </w:r>
      <w:r w:rsidR="00500535" w:rsidRPr="00500535">
        <w:rPr>
          <w:sz w:val="32"/>
          <w:szCs w:val="32"/>
          <w:lang w:val="es-ES"/>
        </w:rPr>
        <w:t xml:space="preserve"> de Marzo 2020</w:t>
      </w:r>
    </w:p>
    <w:sectPr w:rsidR="00500535" w:rsidRPr="00500535" w:rsidSect="000C7D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35"/>
    <w:rsid w:val="00030858"/>
    <w:rsid w:val="000C7D3F"/>
    <w:rsid w:val="00352D6D"/>
    <w:rsid w:val="00500535"/>
    <w:rsid w:val="00C10F64"/>
    <w:rsid w:val="00C74283"/>
    <w:rsid w:val="00F1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28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283"/>
    <w:pPr>
      <w:tabs>
        <w:tab w:val="center" w:pos="4419"/>
        <w:tab w:val="right" w:pos="8838"/>
      </w:tabs>
    </w:pPr>
    <w:rPr>
      <w:sz w:val="22"/>
      <w:szCs w:val="22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C74283"/>
    <w:rPr>
      <w:sz w:val="22"/>
      <w:szCs w:val="2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dcterms:created xsi:type="dcterms:W3CDTF">2020-03-20T04:28:00Z</dcterms:created>
  <dcterms:modified xsi:type="dcterms:W3CDTF">2020-03-20T04:28:00Z</dcterms:modified>
</cp:coreProperties>
</file>